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D73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附件1</w:t>
      </w:r>
    </w:p>
    <w:p w14:paraId="0A3B028A">
      <w:pPr>
        <w:snapToGrid w:val="0"/>
        <w:spacing w:line="480" w:lineRule="auto"/>
        <w:ind w:left="0" w:leftChars="0" w:right="0" w:righ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  <w:t>报名表</w:t>
      </w:r>
    </w:p>
    <w:bookmarkEnd w:id="0"/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98"/>
      </w:tblGrid>
      <w:tr w14:paraId="5227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BAC60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</w:p>
          <w:p w14:paraId="3E1CA00E">
            <w:pPr>
              <w:numPr>
                <w:ilvl w:val="0"/>
                <w:numId w:val="0"/>
              </w:numPr>
              <w:spacing w:line="360" w:lineRule="auto"/>
              <w:ind w:left="600" w:hanging="600" w:hangingChars="200"/>
              <w:jc w:val="left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项目名称：蜀山街道集中安置房二期勘察(一柱一勘)项目劳务分包（重新招标）</w:t>
            </w:r>
          </w:p>
          <w:p w14:paraId="708C0801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报名日期：</w:t>
            </w:r>
          </w:p>
        </w:tc>
      </w:tr>
      <w:tr w14:paraId="46B6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7579F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 w14:paraId="007B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DD9E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地址：</w:t>
            </w:r>
          </w:p>
        </w:tc>
      </w:tr>
      <w:tr w14:paraId="67F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2942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资质：</w:t>
            </w:r>
          </w:p>
        </w:tc>
      </w:tr>
      <w:tr w14:paraId="18AF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8AA91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注册资金：</w:t>
            </w:r>
          </w:p>
        </w:tc>
      </w:tr>
      <w:tr w14:paraId="7563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75ED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主要经营范围：</w:t>
            </w:r>
          </w:p>
        </w:tc>
      </w:tr>
      <w:tr w14:paraId="2405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BC409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017A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DBE3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8D2A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手机</w:t>
            </w:r>
          </w:p>
        </w:tc>
      </w:tr>
      <w:tr w14:paraId="0444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2468E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授权委托人：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27F7C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手机</w:t>
            </w:r>
          </w:p>
        </w:tc>
      </w:tr>
      <w:tr w14:paraId="5C3C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F382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607B6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QQ</w:t>
            </w:r>
          </w:p>
        </w:tc>
      </w:tr>
      <w:tr w14:paraId="4D49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02A7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公司联系电话：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0C25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传真：</w:t>
            </w:r>
          </w:p>
        </w:tc>
      </w:tr>
      <w:tr w14:paraId="1468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492E1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开户银行：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6B84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账号：</w:t>
            </w:r>
          </w:p>
        </w:tc>
      </w:tr>
    </w:tbl>
    <w:p w14:paraId="63F36B35"/>
    <w:p w14:paraId="2CFB6FDA">
      <w:pPr>
        <w:rPr>
          <w:rFonts w:hint="default" w:ascii="仿宋_GB2312" w:eastAsia="仿宋_GB2312" w:cs="Times New Roman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2020603050405020304"/>
    <w:charset w:val="01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842F83-12F4-429F-8382-7F0DDDCA7D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2F94B3-C88E-4F48-AF69-1CDFBB2E55C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5796"/>
    <w:multiLevelType w:val="multilevel"/>
    <w:tmpl w:val="28EA57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3F7"/>
    <w:rsid w:val="0CDB303A"/>
    <w:rsid w:val="13C373F7"/>
    <w:rsid w:val="16E0136C"/>
    <w:rsid w:val="2EA4771D"/>
    <w:rsid w:val="3D511B75"/>
    <w:rsid w:val="47825FF4"/>
    <w:rsid w:val="4B5571B6"/>
    <w:rsid w:val="4F9809A4"/>
    <w:rsid w:val="51CE66DB"/>
    <w:rsid w:val="6B421874"/>
    <w:rsid w:val="6C3E0983"/>
    <w:rsid w:val="735760D9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spacing w:before="240" w:after="60"/>
      <w:jc w:val="left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1067</Characters>
  <Lines>0</Lines>
  <Paragraphs>0</Paragraphs>
  <TotalTime>21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2025-11-06T02:27:00Z</dcterms:created>
  <dc:creator>球</dc:creator>
  <cp:lastModifiedBy>Ryu</cp:lastModifiedBy>
  <dcterms:modified xsi:type="dcterms:W3CDTF">2025-12-15T07:10:06Z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D1D8104FA7C04F1EA3015879FE242B66_13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